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EEF4" w14:textId="77777777" w:rsidR="003E52E4" w:rsidRDefault="003E52E4" w:rsidP="003E52E4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1BAD94CE" w14:textId="3C26C22D" w:rsidR="003E52E4" w:rsidRPr="003E52E4" w:rsidRDefault="003E52E4" w:rsidP="003E52E4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3E52E4">
        <w:rPr>
          <w:rFonts w:ascii="Times New Roman" w:eastAsia="Times New Roman" w:hAnsi="Times New Roman" w:cs="Times New Roman"/>
          <w:noProof/>
          <w:sz w:val="24"/>
          <w:szCs w:val="24"/>
          <w:lang w:val="en-US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818D4" wp14:editId="6EA43608">
                <wp:simplePos x="0" y="0"/>
                <wp:positionH relativeFrom="column">
                  <wp:posOffset>-737939</wp:posOffset>
                </wp:positionH>
                <wp:positionV relativeFrom="paragraph">
                  <wp:posOffset>220919</wp:posOffset>
                </wp:positionV>
                <wp:extent cx="6479540" cy="0"/>
                <wp:effectExtent l="57150" t="57150" r="7366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28575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584C2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17.4pt" to="452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" strokecolor="windowText" strokeweight="2.25pt">
                <v:stroke linestyle="thickThin"/>
                <v:shadow on="t" color="black" opacity="24903f" origin=",.5" offset="0,.55556mm"/>
              </v:line>
            </w:pict>
          </mc:Fallback>
        </mc:AlternateContent>
      </w:r>
      <w:r w:rsidRPr="003E52E4">
        <w:rPr>
          <w:rFonts w:ascii="Times New Roman" w:eastAsia="Times New Roman" w:hAnsi="Times New Roman" w:cs="Times New Roman"/>
          <w:noProof/>
          <w:sz w:val="24"/>
          <w:szCs w:val="24"/>
          <w:lang w:val="en-US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CCFA7" wp14:editId="769A1C81">
                <wp:simplePos x="0" y="0"/>
                <wp:positionH relativeFrom="column">
                  <wp:posOffset>-7620</wp:posOffset>
                </wp:positionH>
                <wp:positionV relativeFrom="paragraph">
                  <wp:posOffset>-1240155</wp:posOffset>
                </wp:positionV>
                <wp:extent cx="5829300" cy="15716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0151C48" w14:textId="77777777" w:rsidR="003E52E4" w:rsidRPr="003E52E4" w:rsidRDefault="003E52E4" w:rsidP="003E52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KEMENTERIAN PENDIDIKAN TINGGI,</w:t>
                            </w:r>
                          </w:p>
                          <w:p w14:paraId="74EAD8C2" w14:textId="77777777" w:rsidR="003E52E4" w:rsidRPr="003E52E4" w:rsidRDefault="003E52E4" w:rsidP="003E52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SAINS, DAN TEKNOLOGI</w:t>
                            </w:r>
                          </w:p>
                          <w:p w14:paraId="708A8C2D" w14:textId="77777777" w:rsidR="003E52E4" w:rsidRPr="003E52E4" w:rsidRDefault="003E52E4" w:rsidP="003E52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UNIVERSITAS SAMUDRA</w:t>
                            </w:r>
                          </w:p>
                          <w:p w14:paraId="0E308460" w14:textId="77777777" w:rsidR="003E52E4" w:rsidRPr="003E52E4" w:rsidRDefault="003E52E4" w:rsidP="003E52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Jalan Prof. Dr. Syarief Thayeb, Meurandeh, Langsa, Aceh 24416</w:t>
                            </w:r>
                          </w:p>
                          <w:p w14:paraId="76530B3F" w14:textId="77777777" w:rsidR="003E52E4" w:rsidRPr="003E52E4" w:rsidRDefault="003E52E4" w:rsidP="003E52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Telepon (0641) 426534</w:t>
                            </w:r>
                          </w:p>
                          <w:p w14:paraId="6AE36ED0" w14:textId="77777777" w:rsidR="003E52E4" w:rsidRPr="003E52E4" w:rsidRDefault="003E52E4" w:rsidP="003E52E4">
                            <w:pPr>
                              <w:spacing w:after="0"/>
                              <w:ind w:left="720" w:firstLine="126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Email: </w:t>
                            </w:r>
                            <w:r w:rsidRPr="003E52E4">
                              <w:rPr>
                                <w:rFonts w:ascii="Times New Roman" w:hAnsi="Times New Roman" w:cs="Times New Roman"/>
                              </w:rPr>
                              <w:t xml:space="preserve">fahum@unsam.ac.id  </w:t>
                            </w: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Laman: </w:t>
                            </w:r>
                            <w:r w:rsidRPr="003E52E4">
                              <w:rPr>
                                <w:rFonts w:ascii="Times New Roman" w:hAnsi="Times New Roman" w:cs="Times New Roman"/>
                              </w:rPr>
                              <w:t>fh.unsam.ac.id</w:t>
                            </w:r>
                          </w:p>
                          <w:p w14:paraId="321F1660" w14:textId="77777777" w:rsidR="003E52E4" w:rsidRPr="003E52E4" w:rsidRDefault="003E52E4" w:rsidP="003E52E4">
                            <w:pPr>
                              <w:spacing w:after="0"/>
                              <w:ind w:left="720" w:firstLine="126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6DAA419B" w14:textId="77777777" w:rsidR="003E52E4" w:rsidRPr="003E52E4" w:rsidRDefault="003E52E4" w:rsidP="003E52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CCF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6pt;margin-top:-97.65pt;width:459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" fillcolor="window" strokecolor="window" strokeweight=".5pt">
                <v:textbox>
                  <w:txbxContent>
                    <w:p w14:paraId="70151C48" w14:textId="77777777" w:rsidR="003E52E4" w:rsidRPr="003E52E4" w:rsidRDefault="003E52E4" w:rsidP="003E52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  <w:t>KEMENTERIAN PENDIDIKAN TINGGI,</w:t>
                      </w:r>
                    </w:p>
                    <w:p w14:paraId="74EAD8C2" w14:textId="77777777" w:rsidR="003E52E4" w:rsidRPr="003E52E4" w:rsidRDefault="003E52E4" w:rsidP="003E52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  <w:t>SAINS, DAN TEKNOLOGI</w:t>
                      </w:r>
                    </w:p>
                    <w:p w14:paraId="708A8C2D" w14:textId="77777777" w:rsidR="003E52E4" w:rsidRPr="003E52E4" w:rsidRDefault="003E52E4" w:rsidP="003E52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UNIVERSITAS SAMUDRA</w:t>
                      </w:r>
                    </w:p>
                    <w:p w14:paraId="0E308460" w14:textId="77777777" w:rsidR="003E52E4" w:rsidRPr="003E52E4" w:rsidRDefault="003E52E4" w:rsidP="003E52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color w:val="000000"/>
                        </w:rPr>
                        <w:t>Jalan Prof. Dr. Syarief Thayeb, Meurandeh, Langsa, Aceh 24416</w:t>
                      </w:r>
                    </w:p>
                    <w:p w14:paraId="76530B3F" w14:textId="77777777" w:rsidR="003E52E4" w:rsidRPr="003E52E4" w:rsidRDefault="003E52E4" w:rsidP="003E52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color w:val="000000"/>
                        </w:rPr>
                        <w:t>Telepon (0641) 426534</w:t>
                      </w:r>
                    </w:p>
                    <w:p w14:paraId="6AE36ED0" w14:textId="77777777" w:rsidR="003E52E4" w:rsidRPr="003E52E4" w:rsidRDefault="003E52E4" w:rsidP="003E52E4">
                      <w:pPr>
                        <w:spacing w:after="0"/>
                        <w:ind w:left="720" w:firstLine="1265"/>
                        <w:rPr>
                          <w:rFonts w:ascii="Times New Roman" w:hAnsi="Times New Roman" w:cs="Times New Roman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Email: </w:t>
                      </w:r>
                      <w:r w:rsidRPr="003E52E4">
                        <w:rPr>
                          <w:rFonts w:ascii="Times New Roman" w:hAnsi="Times New Roman" w:cs="Times New Roman"/>
                        </w:rPr>
                        <w:t xml:space="preserve">fahum@unsam.ac.id  </w:t>
                      </w:r>
                      <w:r w:rsidRPr="003E52E4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Laman: </w:t>
                      </w:r>
                      <w:r w:rsidRPr="003E52E4">
                        <w:rPr>
                          <w:rFonts w:ascii="Times New Roman" w:hAnsi="Times New Roman" w:cs="Times New Roman"/>
                        </w:rPr>
                        <w:t>fh.unsam.ac.id</w:t>
                      </w:r>
                    </w:p>
                    <w:p w14:paraId="321F1660" w14:textId="77777777" w:rsidR="003E52E4" w:rsidRPr="003E52E4" w:rsidRDefault="003E52E4" w:rsidP="003E52E4">
                      <w:pPr>
                        <w:spacing w:after="0"/>
                        <w:ind w:left="720" w:firstLine="1265"/>
                        <w:rPr>
                          <w:rFonts w:ascii="Times New Roman" w:hAnsi="Times New Roman" w:cs="Times New Roman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6DAA419B" w14:textId="77777777" w:rsidR="003E52E4" w:rsidRPr="003E52E4" w:rsidRDefault="003E52E4" w:rsidP="003E52E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52E4">
        <w:rPr>
          <w:rFonts w:ascii="Times New Roman" w:eastAsia="Times New Roman" w:hAnsi="Times New Roman" w:cs="Times New Roman"/>
          <w:noProof/>
          <w:sz w:val="24"/>
          <w:szCs w:val="24"/>
          <w:lang w:val="en-US" w:eastAsia="id-ID"/>
        </w:rPr>
        <w:drawing>
          <wp:anchor distT="0" distB="0" distL="0" distR="0" simplePos="0" relativeHeight="251667456" behindDoc="0" locked="0" layoutInCell="1" allowOverlap="1" wp14:anchorId="4EF13110" wp14:editId="0FEEBE5C">
            <wp:simplePos x="0" y="0"/>
            <wp:positionH relativeFrom="margin">
              <wp:posOffset>-739035</wp:posOffset>
            </wp:positionH>
            <wp:positionV relativeFrom="paragraph">
              <wp:posOffset>-1212119</wp:posOffset>
            </wp:positionV>
            <wp:extent cx="1439545" cy="1439545"/>
            <wp:effectExtent l="0" t="0" r="8255" b="8255"/>
            <wp:wrapNone/>
            <wp:docPr id="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6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9447C" w14:textId="22F76A39" w:rsidR="003E52E4" w:rsidRPr="003E52E4" w:rsidRDefault="003E52E4" w:rsidP="003E52E4">
      <w:pPr>
        <w:widowControl w:val="0"/>
        <w:tabs>
          <w:tab w:val="left" w:pos="2746"/>
        </w:tabs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</w:pPr>
      <w:r w:rsidRPr="003E52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 xml:space="preserve">KARTU BIMBINGAN PENULISAN </w:t>
      </w:r>
      <w:r w:rsidR="007E2F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>TESIS</w:t>
      </w:r>
    </w:p>
    <w:p w14:paraId="12851DA5" w14:textId="16BC030D" w:rsidR="003E52E4" w:rsidRPr="003E52E4" w:rsidRDefault="003E52E4" w:rsidP="003E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Nama</w:t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</w:p>
    <w:p w14:paraId="17CEF931" w14:textId="748E6B6C" w:rsidR="003E52E4" w:rsidRPr="003E52E4" w:rsidRDefault="003E52E4" w:rsidP="003E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Arial MT"/>
          <w:sz w:val="24"/>
          <w:lang w:val="en-US"/>
        </w:rPr>
      </w:pP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NIM</w:t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</w:p>
    <w:p w14:paraId="7A3A93C1" w14:textId="45CDC417" w:rsidR="003E52E4" w:rsidRPr="003E52E4" w:rsidRDefault="003E52E4" w:rsidP="003E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Arial MT"/>
          <w:sz w:val="24"/>
          <w:lang w:val="en-US"/>
        </w:rPr>
      </w:pPr>
      <w:r w:rsidRPr="003E52E4">
        <w:rPr>
          <w:rFonts w:ascii="Times New Roman" w:eastAsia="Arial MT" w:hAnsi="Times New Roman" w:cs="Arial MT"/>
          <w:sz w:val="24"/>
          <w:lang w:val="en-US"/>
        </w:rPr>
        <w:t>Bagian Kekhususan</w:t>
      </w:r>
      <w:r w:rsidRPr="003E52E4">
        <w:rPr>
          <w:rFonts w:ascii="Times New Roman" w:eastAsia="Arial MT" w:hAnsi="Times New Roman" w:cs="Arial MT"/>
          <w:sz w:val="24"/>
          <w:lang w:val="en-US"/>
        </w:rPr>
        <w:tab/>
        <w:t xml:space="preserve">: </w:t>
      </w:r>
    </w:p>
    <w:p w14:paraId="344353D7" w14:textId="2CB9BA1B" w:rsidR="003E52E4" w:rsidRPr="003E52E4" w:rsidRDefault="003E52E4" w:rsidP="003E52E4">
      <w:pPr>
        <w:widowControl w:val="0"/>
        <w:tabs>
          <w:tab w:val="left" w:pos="2127"/>
          <w:tab w:val="left" w:pos="2268"/>
        </w:tabs>
        <w:autoSpaceDE w:val="0"/>
        <w:autoSpaceDN w:val="0"/>
        <w:spacing w:after="0" w:line="240" w:lineRule="auto"/>
        <w:ind w:left="2268" w:hanging="2268"/>
        <w:jc w:val="both"/>
        <w:rPr>
          <w:rFonts w:ascii="Times New Roman" w:eastAsia="Arial MT" w:hAnsi="Times New Roman" w:cs="Arial MT"/>
          <w:sz w:val="24"/>
          <w:lang w:val="id"/>
        </w:rPr>
      </w:pPr>
      <w:r w:rsidRPr="003E52E4">
        <w:rPr>
          <w:rFonts w:ascii="Times New Roman" w:eastAsia="Arial MT" w:hAnsi="Times New Roman" w:cs="Arial MT"/>
          <w:sz w:val="24"/>
          <w:lang w:val="en-US"/>
        </w:rPr>
        <w:t>Judul</w:t>
      </w:r>
      <w:r w:rsidRPr="003E52E4">
        <w:rPr>
          <w:rFonts w:ascii="Times New Roman" w:eastAsia="Arial MT" w:hAnsi="Times New Roman" w:cs="Arial MT"/>
          <w:sz w:val="24"/>
          <w:lang w:val="en-US"/>
        </w:rPr>
        <w:tab/>
        <w:t>:</w:t>
      </w:r>
      <w:r w:rsidRPr="003E52E4">
        <w:rPr>
          <w:rFonts w:ascii="Times New Roman" w:eastAsia="Arial MT" w:hAnsi="Times New Roman" w:cs="Arial MT"/>
          <w:sz w:val="24"/>
          <w:lang w:val="en-US"/>
        </w:rPr>
        <w:tab/>
      </w:r>
    </w:p>
    <w:p w14:paraId="15F43B58" w14:textId="77777777" w:rsidR="003E52E4" w:rsidRPr="003E52E4" w:rsidRDefault="003E52E4" w:rsidP="003E52E4">
      <w:pPr>
        <w:widowControl w:val="0"/>
        <w:tabs>
          <w:tab w:val="left" w:pos="2127"/>
          <w:tab w:val="left" w:pos="2268"/>
        </w:tabs>
        <w:autoSpaceDE w:val="0"/>
        <w:autoSpaceDN w:val="0"/>
        <w:spacing w:after="0" w:line="240" w:lineRule="auto"/>
        <w:ind w:left="2268" w:hanging="2268"/>
        <w:jc w:val="both"/>
        <w:rPr>
          <w:rFonts w:ascii="Times New Roman" w:eastAsia="Arial MT" w:hAnsi="Times New Roman" w:cs="Arial MT"/>
          <w:sz w:val="24"/>
          <w:lang w:val="id"/>
        </w:rPr>
      </w:pPr>
    </w:p>
    <w:tbl>
      <w:tblPr>
        <w:tblStyle w:val="TableGrid1"/>
        <w:tblW w:w="9782" w:type="dxa"/>
        <w:tblInd w:w="-998" w:type="dxa"/>
        <w:tblLook w:val="04A0" w:firstRow="1" w:lastRow="0" w:firstColumn="1" w:lastColumn="0" w:noHBand="0" w:noVBand="1"/>
      </w:tblPr>
      <w:tblGrid>
        <w:gridCol w:w="567"/>
        <w:gridCol w:w="1844"/>
        <w:gridCol w:w="4394"/>
        <w:gridCol w:w="2126"/>
        <w:gridCol w:w="851"/>
      </w:tblGrid>
      <w:tr w:rsidR="003E52E4" w:rsidRPr="003E52E4" w14:paraId="0F433CF9" w14:textId="77777777" w:rsidTr="00567066">
        <w:tc>
          <w:tcPr>
            <w:tcW w:w="567" w:type="dxa"/>
          </w:tcPr>
          <w:p w14:paraId="55956972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  <w:b/>
                <w:bCs/>
              </w:rPr>
            </w:pPr>
            <w:r w:rsidRPr="003E52E4">
              <w:rPr>
                <w:rFonts w:ascii="Times New Roman" w:eastAsia="Arial MT" w:hAnsi="Times New Roman" w:cs="Arial MT"/>
                <w:b/>
                <w:bCs/>
              </w:rPr>
              <w:t>No.</w:t>
            </w:r>
          </w:p>
        </w:tc>
        <w:tc>
          <w:tcPr>
            <w:tcW w:w="1844" w:type="dxa"/>
          </w:tcPr>
          <w:p w14:paraId="5FFB2962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  <w:b/>
                <w:bCs/>
              </w:rPr>
            </w:pPr>
            <w:r w:rsidRPr="003E52E4">
              <w:rPr>
                <w:rFonts w:ascii="Times New Roman" w:eastAsia="Arial MT" w:hAnsi="Times New Roman" w:cs="Arial MT"/>
                <w:b/>
                <w:bCs/>
              </w:rPr>
              <w:t>Hari/ Tanggal</w:t>
            </w:r>
          </w:p>
        </w:tc>
        <w:tc>
          <w:tcPr>
            <w:tcW w:w="4394" w:type="dxa"/>
          </w:tcPr>
          <w:p w14:paraId="416F6ED1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  <w:b/>
                <w:bCs/>
              </w:rPr>
            </w:pPr>
            <w:r w:rsidRPr="003E52E4">
              <w:rPr>
                <w:rFonts w:ascii="Times New Roman" w:eastAsia="Arial MT" w:hAnsi="Times New Roman" w:cs="Arial MT"/>
                <w:b/>
                <w:bCs/>
              </w:rPr>
              <w:t>Materi Bimbingan</w:t>
            </w:r>
          </w:p>
        </w:tc>
        <w:tc>
          <w:tcPr>
            <w:tcW w:w="2126" w:type="dxa"/>
          </w:tcPr>
          <w:p w14:paraId="6AFB1613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  <w:b/>
                <w:bCs/>
              </w:rPr>
            </w:pPr>
            <w:r w:rsidRPr="003E52E4">
              <w:rPr>
                <w:rFonts w:ascii="Times New Roman" w:eastAsia="Arial MT" w:hAnsi="Times New Roman" w:cs="Arial MT"/>
                <w:b/>
                <w:bCs/>
              </w:rPr>
              <w:t>Pemimbing</w:t>
            </w:r>
          </w:p>
        </w:tc>
        <w:tc>
          <w:tcPr>
            <w:tcW w:w="851" w:type="dxa"/>
          </w:tcPr>
          <w:p w14:paraId="3D8AC20D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  <w:b/>
                <w:bCs/>
              </w:rPr>
            </w:pPr>
            <w:r w:rsidRPr="003E52E4">
              <w:rPr>
                <w:rFonts w:ascii="Times New Roman" w:eastAsia="Arial MT" w:hAnsi="Times New Roman" w:cs="Arial MT"/>
                <w:b/>
                <w:bCs/>
              </w:rPr>
              <w:t xml:space="preserve">Paraf </w:t>
            </w:r>
          </w:p>
        </w:tc>
      </w:tr>
      <w:tr w:rsidR="003E52E4" w:rsidRPr="003E52E4" w14:paraId="312CB87C" w14:textId="77777777" w:rsidTr="00567066">
        <w:tc>
          <w:tcPr>
            <w:tcW w:w="567" w:type="dxa"/>
          </w:tcPr>
          <w:p w14:paraId="2186E48A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1.</w:t>
            </w:r>
          </w:p>
        </w:tc>
        <w:tc>
          <w:tcPr>
            <w:tcW w:w="1844" w:type="dxa"/>
          </w:tcPr>
          <w:p w14:paraId="4EFA51EE" w14:textId="01E8934E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74260275" w14:textId="624321C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71392B07" w14:textId="746FA90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851" w:type="dxa"/>
          </w:tcPr>
          <w:p w14:paraId="3934945E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42BC3538" w14:textId="77777777" w:rsidTr="00567066">
        <w:tc>
          <w:tcPr>
            <w:tcW w:w="567" w:type="dxa"/>
          </w:tcPr>
          <w:p w14:paraId="1BAE3AD3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2.</w:t>
            </w:r>
          </w:p>
        </w:tc>
        <w:tc>
          <w:tcPr>
            <w:tcW w:w="1844" w:type="dxa"/>
          </w:tcPr>
          <w:p w14:paraId="061378F6" w14:textId="057F77A4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341433B5" w14:textId="27617E9D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06108564" w14:textId="7AB456EB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851" w:type="dxa"/>
          </w:tcPr>
          <w:p w14:paraId="42DA109D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3B8A2ADC" w14:textId="77777777" w:rsidTr="00567066">
        <w:tc>
          <w:tcPr>
            <w:tcW w:w="567" w:type="dxa"/>
          </w:tcPr>
          <w:p w14:paraId="49528B8C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3.</w:t>
            </w:r>
          </w:p>
        </w:tc>
        <w:tc>
          <w:tcPr>
            <w:tcW w:w="1844" w:type="dxa"/>
          </w:tcPr>
          <w:p w14:paraId="7EC04A67" w14:textId="061D795E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31F35BBD" w14:textId="04FE35C5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6013211F" w14:textId="73776C6E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58EA9CB1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441B3717" w14:textId="77777777" w:rsidTr="00567066">
        <w:tc>
          <w:tcPr>
            <w:tcW w:w="567" w:type="dxa"/>
          </w:tcPr>
          <w:p w14:paraId="3E9B1DBA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4.</w:t>
            </w:r>
          </w:p>
        </w:tc>
        <w:tc>
          <w:tcPr>
            <w:tcW w:w="1844" w:type="dxa"/>
          </w:tcPr>
          <w:p w14:paraId="5FD0404F" w14:textId="33C5B3C3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53400B70" w14:textId="3C7F9183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5B03A160" w14:textId="4787A9ED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3552C9F9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0BD276BC" w14:textId="77777777" w:rsidTr="00567066">
        <w:tc>
          <w:tcPr>
            <w:tcW w:w="567" w:type="dxa"/>
          </w:tcPr>
          <w:p w14:paraId="631D3AD4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5.</w:t>
            </w:r>
          </w:p>
        </w:tc>
        <w:tc>
          <w:tcPr>
            <w:tcW w:w="1844" w:type="dxa"/>
          </w:tcPr>
          <w:p w14:paraId="7366D02C" w14:textId="5D515E5A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4A4D1D2C" w14:textId="298A5F8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0B64FE20" w14:textId="3A8ECD94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3C75BCA2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3C810A3A" w14:textId="77777777" w:rsidTr="00567066">
        <w:tc>
          <w:tcPr>
            <w:tcW w:w="567" w:type="dxa"/>
          </w:tcPr>
          <w:p w14:paraId="2421C2A5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6.</w:t>
            </w:r>
          </w:p>
        </w:tc>
        <w:tc>
          <w:tcPr>
            <w:tcW w:w="1844" w:type="dxa"/>
          </w:tcPr>
          <w:p w14:paraId="3E34FE32" w14:textId="159D8754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12089E3B" w14:textId="162877D8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6FAAFDA5" w14:textId="13717080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0DD19656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09827898" w14:textId="77777777" w:rsidTr="00567066">
        <w:tc>
          <w:tcPr>
            <w:tcW w:w="567" w:type="dxa"/>
          </w:tcPr>
          <w:p w14:paraId="3D723A9F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7.</w:t>
            </w:r>
          </w:p>
        </w:tc>
        <w:tc>
          <w:tcPr>
            <w:tcW w:w="1844" w:type="dxa"/>
          </w:tcPr>
          <w:p w14:paraId="623FC0A6" w14:textId="575D52D1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42CE86CF" w14:textId="301089B3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08167943" w14:textId="01F587CA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6136AC72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2D333D4A" w14:textId="77777777" w:rsidTr="00567066">
        <w:tc>
          <w:tcPr>
            <w:tcW w:w="567" w:type="dxa"/>
          </w:tcPr>
          <w:p w14:paraId="6D591743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8.</w:t>
            </w:r>
          </w:p>
        </w:tc>
        <w:tc>
          <w:tcPr>
            <w:tcW w:w="1844" w:type="dxa"/>
          </w:tcPr>
          <w:p w14:paraId="0DDE6073" w14:textId="323F09B2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2726E00A" w14:textId="6D274254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196DA552" w14:textId="43670715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1E6BEB6B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08FE09E9" w14:textId="77777777" w:rsidTr="00567066">
        <w:tc>
          <w:tcPr>
            <w:tcW w:w="567" w:type="dxa"/>
          </w:tcPr>
          <w:p w14:paraId="21C31C6C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 xml:space="preserve">9. </w:t>
            </w:r>
          </w:p>
        </w:tc>
        <w:tc>
          <w:tcPr>
            <w:tcW w:w="1844" w:type="dxa"/>
          </w:tcPr>
          <w:p w14:paraId="55261B39" w14:textId="3763CF7A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31EF3831" w14:textId="6EAFE669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414B8B83" w14:textId="62877B09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851" w:type="dxa"/>
          </w:tcPr>
          <w:p w14:paraId="0A340705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51C52583" w14:textId="77777777" w:rsidTr="00567066">
        <w:tc>
          <w:tcPr>
            <w:tcW w:w="567" w:type="dxa"/>
          </w:tcPr>
          <w:p w14:paraId="14CEE0E0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10.</w:t>
            </w:r>
          </w:p>
        </w:tc>
        <w:tc>
          <w:tcPr>
            <w:tcW w:w="1844" w:type="dxa"/>
          </w:tcPr>
          <w:p w14:paraId="5F95B1D0" w14:textId="0B1B3EAF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0CD35A7F" w14:textId="496CD18D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2126" w:type="dxa"/>
          </w:tcPr>
          <w:p w14:paraId="23437D20" w14:textId="0287E0EA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6F23F6EF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51A1FC63" w14:textId="77777777" w:rsidTr="00567066">
        <w:tc>
          <w:tcPr>
            <w:tcW w:w="567" w:type="dxa"/>
          </w:tcPr>
          <w:p w14:paraId="133CE1A4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11.</w:t>
            </w:r>
          </w:p>
        </w:tc>
        <w:tc>
          <w:tcPr>
            <w:tcW w:w="1844" w:type="dxa"/>
          </w:tcPr>
          <w:p w14:paraId="21A91C42" w14:textId="2F407E5E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6FADD4FC" w14:textId="66E71065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2126" w:type="dxa"/>
          </w:tcPr>
          <w:p w14:paraId="7AD0AC8C" w14:textId="31CC1FEA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3278715E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74FD4BB7" w14:textId="77777777" w:rsidTr="00567066">
        <w:tc>
          <w:tcPr>
            <w:tcW w:w="567" w:type="dxa"/>
          </w:tcPr>
          <w:p w14:paraId="4E5C489E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12.</w:t>
            </w:r>
          </w:p>
        </w:tc>
        <w:tc>
          <w:tcPr>
            <w:tcW w:w="1844" w:type="dxa"/>
          </w:tcPr>
          <w:p w14:paraId="455AA965" w14:textId="583C97DD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422152EB" w14:textId="22927033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Cs/>
              </w:rPr>
            </w:pPr>
          </w:p>
        </w:tc>
        <w:tc>
          <w:tcPr>
            <w:tcW w:w="2126" w:type="dxa"/>
          </w:tcPr>
          <w:p w14:paraId="1376E94D" w14:textId="7EF1229B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53E0DFFA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18BEF361" w14:textId="77777777" w:rsidTr="00567066">
        <w:tc>
          <w:tcPr>
            <w:tcW w:w="567" w:type="dxa"/>
          </w:tcPr>
          <w:p w14:paraId="344E99C7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13.</w:t>
            </w:r>
          </w:p>
        </w:tc>
        <w:tc>
          <w:tcPr>
            <w:tcW w:w="1844" w:type="dxa"/>
          </w:tcPr>
          <w:p w14:paraId="466E2928" w14:textId="279AF093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0B2DB069" w14:textId="07D57266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2126" w:type="dxa"/>
          </w:tcPr>
          <w:p w14:paraId="72D56D8E" w14:textId="03C999E9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00D8D062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2013A144" w14:textId="77777777" w:rsidTr="00567066">
        <w:tc>
          <w:tcPr>
            <w:tcW w:w="567" w:type="dxa"/>
          </w:tcPr>
          <w:p w14:paraId="708B976B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14.</w:t>
            </w:r>
          </w:p>
        </w:tc>
        <w:tc>
          <w:tcPr>
            <w:tcW w:w="1844" w:type="dxa"/>
          </w:tcPr>
          <w:p w14:paraId="363CDEA4" w14:textId="7E0BF178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58361810" w14:textId="17789414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2126" w:type="dxa"/>
          </w:tcPr>
          <w:p w14:paraId="2E45F987" w14:textId="68222E06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4D82701B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4421DD66" w14:textId="77777777" w:rsidTr="00567066">
        <w:tc>
          <w:tcPr>
            <w:tcW w:w="567" w:type="dxa"/>
          </w:tcPr>
          <w:p w14:paraId="2C1E5EEF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15.</w:t>
            </w:r>
          </w:p>
        </w:tc>
        <w:tc>
          <w:tcPr>
            <w:tcW w:w="1844" w:type="dxa"/>
          </w:tcPr>
          <w:p w14:paraId="242CB744" w14:textId="5C0673A4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627F6745" w14:textId="3615D7FC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4CA9AB6A" w14:textId="024C86BB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2421EA2F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40BF2DB2" w14:textId="77777777" w:rsidTr="00567066">
        <w:tc>
          <w:tcPr>
            <w:tcW w:w="567" w:type="dxa"/>
          </w:tcPr>
          <w:p w14:paraId="6237611A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16.</w:t>
            </w:r>
          </w:p>
        </w:tc>
        <w:tc>
          <w:tcPr>
            <w:tcW w:w="1844" w:type="dxa"/>
          </w:tcPr>
          <w:p w14:paraId="0195147E" w14:textId="7E8F4379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4F3FC46B" w14:textId="591C848C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5C5F21E0" w14:textId="4CD972A6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48A36DFC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</w:tbl>
    <w:p w14:paraId="62125C49" w14:textId="05E677A0" w:rsidR="003E52E4" w:rsidRDefault="00567066" w:rsidP="003E52E4">
      <w:pPr>
        <w:tabs>
          <w:tab w:val="left" w:pos="2552"/>
          <w:tab w:val="left" w:pos="2835"/>
        </w:tabs>
        <w:autoSpaceDN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</w:t>
      </w:r>
      <w:r w:rsidR="003E52E4" w:rsidRPr="003E52E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Pembimbing Utama</w:t>
      </w:r>
      <w:r w:rsidR="003E52E4" w:rsidRPr="003E52E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3E52E4" w:rsidRPr="003E52E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  <w:t xml:space="preserve">                           Pembimbing Pendamping</w:t>
      </w:r>
    </w:p>
    <w:p w14:paraId="7587EB4C" w14:textId="199078E1" w:rsidR="00567066" w:rsidRDefault="00567066" w:rsidP="003E52E4">
      <w:pPr>
        <w:tabs>
          <w:tab w:val="left" w:pos="2552"/>
          <w:tab w:val="left" w:pos="2835"/>
        </w:tabs>
        <w:autoSpaceDN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67A2156" w14:textId="77777777" w:rsidR="00567066" w:rsidRPr="00567066" w:rsidRDefault="00567066" w:rsidP="003E52E4">
      <w:pPr>
        <w:tabs>
          <w:tab w:val="left" w:pos="2552"/>
          <w:tab w:val="left" w:pos="2835"/>
        </w:tabs>
        <w:autoSpaceDN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756B4C03" w14:textId="23EA8537" w:rsidR="003E52E4" w:rsidRPr="003E52E4" w:rsidRDefault="00567066" w:rsidP="003E52E4">
      <w:pPr>
        <w:tabs>
          <w:tab w:val="left" w:pos="2552"/>
          <w:tab w:val="left" w:pos="2835"/>
        </w:tabs>
        <w:autoSpaceDN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20F4B" wp14:editId="7B24A81E">
                <wp:simplePos x="0" y="0"/>
                <wp:positionH relativeFrom="column">
                  <wp:posOffset>28143</wp:posOffset>
                </wp:positionH>
                <wp:positionV relativeFrom="paragraph">
                  <wp:posOffset>239395</wp:posOffset>
                </wp:positionV>
                <wp:extent cx="1447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E3B35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18.85pt" to="116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 w:rsidR="007E2FB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3A4F9" wp14:editId="77056020">
                <wp:simplePos x="0" y="0"/>
                <wp:positionH relativeFrom="column">
                  <wp:posOffset>2956651</wp:posOffset>
                </wp:positionH>
                <wp:positionV relativeFrom="paragraph">
                  <wp:posOffset>240030</wp:posOffset>
                </wp:positionV>
                <wp:extent cx="14478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1B979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pt,18.9pt" to="346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EEFF0BB" w14:textId="1EED2CAC" w:rsidR="00567066" w:rsidRPr="00567066" w:rsidRDefault="003E52E4" w:rsidP="00567066">
      <w:pPr>
        <w:tabs>
          <w:tab w:val="left" w:pos="4820"/>
        </w:tabs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sz w:val="24"/>
          <w:szCs w:val="24"/>
          <w:lang w:val="id"/>
        </w:rPr>
      </w:pPr>
      <w:r w:rsidRPr="003E52E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</w:t>
      </w:r>
      <w:r w:rsidRPr="003E52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NIDN.</w:t>
      </w:r>
      <w:r w:rsidR="007E2FB9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7E2FB9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3E52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NIDN.</w:t>
      </w:r>
    </w:p>
    <w:p w14:paraId="06035C16" w14:textId="77777777" w:rsidR="00567066" w:rsidRDefault="00567066" w:rsidP="003E52E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2F772D6" w14:textId="77777777" w:rsidR="00567066" w:rsidRDefault="00567066" w:rsidP="003E52E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D69C479" w14:textId="49FD5641" w:rsidR="003E52E4" w:rsidRPr="003E52E4" w:rsidRDefault="003E52E4" w:rsidP="003E52E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E52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Mengetahui,</w:t>
      </w:r>
    </w:p>
    <w:p w14:paraId="4DA31798" w14:textId="77777777" w:rsidR="003E52E4" w:rsidRPr="003E52E4" w:rsidRDefault="003E52E4" w:rsidP="003E52E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E52E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Kordinator Program Studi Magister Hukum</w:t>
      </w:r>
    </w:p>
    <w:p w14:paraId="0314A8E0" w14:textId="0BD78313" w:rsidR="00567066" w:rsidRDefault="00567066" w:rsidP="00567066">
      <w:pPr>
        <w:autoSpaceDN w:val="0"/>
        <w:spacing w:after="0" w:line="240" w:lineRule="auto"/>
        <w:rPr>
          <w:rFonts w:ascii="Times New Roman" w:eastAsia="Calibri" w:hAnsi="Times New Roman" w:cs="Times New Roman"/>
          <w:bCs/>
          <w:sz w:val="50"/>
          <w:szCs w:val="50"/>
          <w:lang w:val="en-US"/>
        </w:rPr>
      </w:pPr>
    </w:p>
    <w:p w14:paraId="65CC3968" w14:textId="77777777" w:rsidR="00567066" w:rsidRPr="00567066" w:rsidRDefault="00567066" w:rsidP="00567066">
      <w:pPr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4D59AC0F" w14:textId="77777777" w:rsidR="003E52E4" w:rsidRPr="003E52E4" w:rsidRDefault="003E52E4" w:rsidP="003E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Arial MT"/>
          <w:b/>
          <w:bCs/>
          <w:sz w:val="24"/>
          <w:u w:val="single"/>
          <w:lang w:val="en-US"/>
        </w:rPr>
      </w:pPr>
      <w:r w:rsidRPr="003E52E4">
        <w:rPr>
          <w:rFonts w:ascii="Times New Roman" w:eastAsia="Arial MT" w:hAnsi="Times New Roman" w:cs="Arial MT"/>
          <w:b/>
          <w:bCs/>
          <w:sz w:val="24"/>
          <w:u w:val="single"/>
          <w:lang w:val="en-US"/>
        </w:rPr>
        <w:t>Dr. M. Iqbal Asnawi, S.H., M.H.</w:t>
      </w:r>
    </w:p>
    <w:p w14:paraId="739BF61A" w14:textId="59BEBB7A" w:rsidR="00567066" w:rsidRPr="00567066" w:rsidRDefault="003E52E4" w:rsidP="005670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Arial MT"/>
          <w:b/>
          <w:bCs/>
          <w:sz w:val="24"/>
          <w:u w:val="single"/>
          <w:lang w:val="en-US"/>
        </w:rPr>
      </w:pPr>
      <w:r w:rsidRPr="003E52E4">
        <w:rPr>
          <w:rFonts w:ascii="Times New Roman" w:eastAsia="Arial MT" w:hAnsi="Times New Roman" w:cs="Arial MT"/>
          <w:b/>
          <w:bCs/>
          <w:sz w:val="24"/>
          <w:lang w:val="id"/>
        </w:rPr>
        <w:t>NIP</w:t>
      </w:r>
      <w:r w:rsidRPr="003E52E4">
        <w:rPr>
          <w:rFonts w:ascii="Times New Roman" w:eastAsia="Arial MT" w:hAnsi="Times New Roman" w:cs="Arial MT"/>
          <w:b/>
          <w:bCs/>
          <w:sz w:val="24"/>
          <w:lang w:val="en-US"/>
        </w:rPr>
        <w:t>.</w:t>
      </w:r>
      <w:r w:rsidRPr="003E52E4">
        <w:rPr>
          <w:rFonts w:ascii="Arial Narrow" w:eastAsia="Arial MT" w:hAnsi="Arial Narrow" w:cs="Calibri"/>
          <w:b/>
          <w:bCs/>
          <w:color w:val="000000"/>
          <w:sz w:val="24"/>
          <w:lang w:val="en-US"/>
        </w:rPr>
        <w:t xml:space="preserve"> </w:t>
      </w:r>
      <w:r w:rsidRPr="003E52E4">
        <w:rPr>
          <w:rFonts w:ascii="Times New Roman" w:eastAsia="Arial MT" w:hAnsi="Times New Roman" w:cs="Arial MT"/>
          <w:b/>
          <w:bCs/>
          <w:sz w:val="24"/>
          <w:lang w:val="id"/>
        </w:rPr>
        <w:t>19810809 201504 1 001</w:t>
      </w:r>
    </w:p>
    <w:sectPr w:rsidR="00567066" w:rsidRPr="00567066" w:rsidSect="007E2FB9">
      <w:footerReference w:type="default" r:id="rId8"/>
      <w:pgSz w:w="12189" w:h="18709" w:code="145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8E41" w14:textId="77777777" w:rsidR="005051A4" w:rsidRDefault="005051A4" w:rsidP="005E7864">
      <w:pPr>
        <w:spacing w:after="0" w:line="240" w:lineRule="auto"/>
      </w:pPr>
      <w:r>
        <w:separator/>
      </w:r>
    </w:p>
  </w:endnote>
  <w:endnote w:type="continuationSeparator" w:id="0">
    <w:p w14:paraId="5D48232B" w14:textId="77777777" w:rsidR="005051A4" w:rsidRDefault="005051A4" w:rsidP="005E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1C2E" w14:textId="475321D9" w:rsidR="00123C2C" w:rsidRDefault="00123C2C">
    <w:pPr>
      <w:pStyle w:val="Footer"/>
      <w:jc w:val="center"/>
    </w:pPr>
  </w:p>
  <w:p w14:paraId="5B15F3EA" w14:textId="77777777" w:rsidR="00123C2C" w:rsidRDefault="00123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539E" w14:textId="77777777" w:rsidR="005051A4" w:rsidRDefault="005051A4" w:rsidP="005E7864">
      <w:pPr>
        <w:spacing w:after="0" w:line="240" w:lineRule="auto"/>
      </w:pPr>
      <w:r>
        <w:separator/>
      </w:r>
    </w:p>
  </w:footnote>
  <w:footnote w:type="continuationSeparator" w:id="0">
    <w:p w14:paraId="2592A828" w14:textId="77777777" w:rsidR="005051A4" w:rsidRDefault="005051A4" w:rsidP="005E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5FF"/>
    <w:multiLevelType w:val="hybridMultilevel"/>
    <w:tmpl w:val="5C06C8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64"/>
    <w:rsid w:val="00056F7D"/>
    <w:rsid w:val="00123C2C"/>
    <w:rsid w:val="00167E05"/>
    <w:rsid w:val="003E52E4"/>
    <w:rsid w:val="005051A4"/>
    <w:rsid w:val="00567066"/>
    <w:rsid w:val="005E7864"/>
    <w:rsid w:val="007E2FB9"/>
    <w:rsid w:val="00856905"/>
    <w:rsid w:val="00D0006B"/>
    <w:rsid w:val="00F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33220"/>
  <w15:chartTrackingRefBased/>
  <w15:docId w15:val="{2D6FC2D4-AF47-454D-9A37-2C1B7D1F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6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both"/>
    </w:pPr>
    <w:rPr>
      <w:rFonts w:ascii="Times New Roman" w:eastAsia="Arial MT" w:hAnsi="Times New Roman" w:cs="Arial MT"/>
      <w:sz w:val="24"/>
      <w:lang w:val="id"/>
    </w:rPr>
  </w:style>
  <w:style w:type="character" w:customStyle="1" w:styleId="HeaderChar">
    <w:name w:val="Header Char"/>
    <w:basedOn w:val="DefaultParagraphFont"/>
    <w:link w:val="Header"/>
    <w:uiPriority w:val="99"/>
    <w:rsid w:val="005E7864"/>
    <w:rPr>
      <w:rFonts w:ascii="Times New Roman" w:eastAsia="Arial MT" w:hAnsi="Times New Roman" w:cs="Arial MT"/>
      <w:sz w:val="24"/>
      <w:lang w:val="id"/>
    </w:rPr>
  </w:style>
  <w:style w:type="paragraph" w:styleId="Footer">
    <w:name w:val="footer"/>
    <w:basedOn w:val="Normal"/>
    <w:link w:val="FooterChar"/>
    <w:uiPriority w:val="99"/>
    <w:unhideWhenUsed/>
    <w:rsid w:val="005E786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both"/>
    </w:pPr>
    <w:rPr>
      <w:rFonts w:ascii="Times New Roman" w:eastAsia="Arial MT" w:hAnsi="Times New Roman" w:cs="Arial MT"/>
      <w:sz w:val="24"/>
      <w:lang w:val="id"/>
    </w:rPr>
  </w:style>
  <w:style w:type="character" w:customStyle="1" w:styleId="FooterChar">
    <w:name w:val="Footer Char"/>
    <w:basedOn w:val="DefaultParagraphFont"/>
    <w:link w:val="Footer"/>
    <w:uiPriority w:val="99"/>
    <w:rsid w:val="005E7864"/>
    <w:rPr>
      <w:rFonts w:ascii="Times New Roman" w:eastAsia="Arial MT" w:hAnsi="Times New Roman" w:cs="Arial MT"/>
      <w:sz w:val="24"/>
      <w:lang w:val="id"/>
    </w:rPr>
  </w:style>
  <w:style w:type="table" w:customStyle="1" w:styleId="TableGrid1">
    <w:name w:val="Table Grid1"/>
    <w:basedOn w:val="TableNormal"/>
    <w:next w:val="TableGrid"/>
    <w:uiPriority w:val="39"/>
    <w:rsid w:val="003E52E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Verianto Dwikaprio Pane  202390010052</dc:creator>
  <cp:keywords/>
  <dc:description/>
  <cp:lastModifiedBy>Verianto Dwikaprio Pane  202390010052</cp:lastModifiedBy>
  <cp:revision>2</cp:revision>
  <dcterms:created xsi:type="dcterms:W3CDTF">2026-04-28T07:42:00Z</dcterms:created>
  <dcterms:modified xsi:type="dcterms:W3CDTF">2026-04-28T07:42:00Z</dcterms:modified>
</cp:coreProperties>
</file>