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Langsa</w:t>
      </w:r>
    </w:p>
    <w:p w:rsidR="00000000" w:rsidDel="00000000" w:rsidP="00000000" w:rsidRDefault="00000000" w:rsidRPr="00000000" w14:paraId="00000002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YTH:</w:t>
      </w:r>
    </w:p>
    <w:p w:rsidR="00000000" w:rsidDel="00000000" w:rsidP="00000000" w:rsidRDefault="00000000" w:rsidRPr="00000000" w14:paraId="00000003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Ibu Dekan Fakultas Hukum </w:t>
        <w:tab/>
        <w:tab/>
      </w:r>
    </w:p>
    <w:p w:rsidR="00000000" w:rsidDel="00000000" w:rsidP="00000000" w:rsidRDefault="00000000" w:rsidRPr="00000000" w14:paraId="00000004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Samudra</w:t>
      </w:r>
    </w:p>
    <w:p w:rsidR="00000000" w:rsidDel="00000000" w:rsidP="00000000" w:rsidRDefault="00000000" w:rsidRPr="00000000" w14:paraId="00000005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–</w:t>
      </w:r>
    </w:p>
    <w:p w:rsidR="00000000" w:rsidDel="00000000" w:rsidP="00000000" w:rsidRDefault="00000000" w:rsidRPr="00000000" w14:paraId="00000006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Langsa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 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Permohonan Untuk Penulisan Skripsi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Keterangan Tentang Pemohon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</w:t>
        <w:tab/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Tempat dan Tanggal Lahir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Nomor Induk Mahasiswa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Angakatan Tahun</w:t>
        <w:tab/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Sudah/belum lulus dalam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Semua mata kuliah</w:t>
        <w:tab/>
        <w:tab/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Jumlah SKS</w:t>
        <w:tab/>
        <w:tab/>
        <w:tab/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j7einajo51h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Pembidangan</w:t>
        <w:tab/>
        <w:tab/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HP</w:t>
        <w:tab/>
        <w:tab/>
        <w:tab/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Judul Skripsi Yang direncanakan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Daftar Kepustakaan yang diidentifikasi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</w:t>
        <w:tab/>
        <w:tab/>
        <w:tab/>
        <w:tab/>
        <w:tab/>
        <w:tab/>
        <w:tab/>
        <w:tab/>
        <w:t xml:space="preserve">Pemohon,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Penasehat Akademik,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……………………………...     </w:t>
        <w:tab/>
        <w:tab/>
        <w:tab/>
        <w:tab/>
        <w:tab/>
        <w:t xml:space="preserve">……………………………...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Persyaratan: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Permohonan Penulisan Skripsi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Transkrip Nilai Yang Sudah Ditandatangani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20163" w:w="12242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